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284" w:firstLine="0"/>
        <w:jc w:val="right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EN  MI VIEJO SAN JUAN</w:t>
      </w:r>
    </w:p>
    <w:p w:rsidR="00000000" w:rsidDel="00000000" w:rsidP="00000000" w:rsidRDefault="00000000" w:rsidRPr="00000000" w14:paraId="00000002">
      <w:pPr>
        <w:spacing w:after="0" w:lineRule="auto"/>
        <w:ind w:left="284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284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INTRO:  La7↓ – Re x1 – Si7 x1 – Mim x1 – La7 x1 – Re x2 + ↓</w:t>
      </w:r>
    </w:p>
    <w:p w:rsidR="00000000" w:rsidDel="00000000" w:rsidP="00000000" w:rsidRDefault="00000000" w:rsidRPr="00000000" w14:paraId="00000004">
      <w:pPr>
        <w:spacing w:after="0" w:lineRule="auto"/>
        <w:ind w:left="284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284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En mi Viejo San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Juan</w:t>
      </w:r>
      <w:r w:rsidDel="00000000" w:rsidR="00000000" w:rsidRPr="00000000">
        <w:rPr>
          <w:sz w:val="32"/>
          <w:szCs w:val="32"/>
          <w:rtl w:val="0"/>
        </w:rPr>
        <w:t xml:space="preserve">, cuántos sueños forjé, en mis noches de in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fan</w:t>
      </w:r>
      <w:r w:rsidDel="00000000" w:rsidR="00000000" w:rsidRPr="00000000">
        <w:rPr>
          <w:sz w:val="32"/>
          <w:szCs w:val="32"/>
          <w:rtl w:val="0"/>
        </w:rPr>
        <w:t xml:space="preserve">cia</w:t>
      </w:r>
    </w:p>
    <w:p w:rsidR="00000000" w:rsidDel="00000000" w:rsidP="00000000" w:rsidRDefault="00000000" w:rsidRPr="00000000" w14:paraId="00000006">
      <w:pPr>
        <w:spacing w:after="0" w:lineRule="auto"/>
        <w:ind w:left="284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Re                                                                                La7</w:t>
      </w:r>
    </w:p>
    <w:p w:rsidR="00000000" w:rsidDel="00000000" w:rsidP="00000000" w:rsidRDefault="00000000" w:rsidRPr="00000000" w14:paraId="00000007">
      <w:pPr>
        <w:spacing w:after="0" w:lineRule="auto"/>
        <w:ind w:left="284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Mi primera ilu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sión</w:t>
      </w:r>
      <w:r w:rsidDel="00000000" w:rsidR="00000000" w:rsidRPr="00000000">
        <w:rPr>
          <w:sz w:val="32"/>
          <w:szCs w:val="32"/>
          <w:rtl w:val="0"/>
        </w:rPr>
        <w:t xml:space="preserve">, y mis cuitas de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amor</w:t>
      </w:r>
      <w:r w:rsidDel="00000000" w:rsidR="00000000" w:rsidRPr="00000000">
        <w:rPr>
          <w:sz w:val="32"/>
          <w:szCs w:val="32"/>
          <w:rtl w:val="0"/>
        </w:rPr>
        <w:t xml:space="preserve">, son recuerdos del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alma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284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Mim                              La7                                       Re</w:t>
      </w:r>
    </w:p>
    <w:p w:rsidR="00000000" w:rsidDel="00000000" w:rsidP="00000000" w:rsidRDefault="00000000" w:rsidRPr="00000000" w14:paraId="00000009">
      <w:pPr>
        <w:spacing w:after="0" w:lineRule="auto"/>
        <w:ind w:left="284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Una tarde me fui, hacia extraña na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ción</w:t>
      </w:r>
      <w:r w:rsidDel="00000000" w:rsidR="00000000" w:rsidRPr="00000000">
        <w:rPr>
          <w:sz w:val="32"/>
          <w:szCs w:val="32"/>
          <w:rtl w:val="0"/>
        </w:rPr>
        <w:t xml:space="preserve">, pues lo quiso el des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ti</w:t>
      </w:r>
      <w:r w:rsidDel="00000000" w:rsidR="00000000" w:rsidRPr="00000000">
        <w:rPr>
          <w:sz w:val="32"/>
          <w:szCs w:val="32"/>
          <w:rtl w:val="0"/>
        </w:rPr>
        <w:t xml:space="preserve">no</w:t>
      </w:r>
    </w:p>
    <w:p w:rsidR="00000000" w:rsidDel="00000000" w:rsidP="00000000" w:rsidRDefault="00000000" w:rsidRPr="00000000" w14:paraId="0000000A">
      <w:pPr>
        <w:spacing w:after="0" w:lineRule="auto"/>
        <w:ind w:left="284" w:firstLine="0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Re7                                  Solm</w:t>
      </w:r>
    </w:p>
    <w:p w:rsidR="00000000" w:rsidDel="00000000" w:rsidP="00000000" w:rsidRDefault="00000000" w:rsidRPr="00000000" w14:paraId="0000000B">
      <w:pPr>
        <w:spacing w:after="0" w:lineRule="auto"/>
        <w:ind w:left="284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Pero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mi</w:t>
      </w:r>
      <w:r w:rsidDel="00000000" w:rsidR="00000000" w:rsidRPr="00000000">
        <w:rPr>
          <w:sz w:val="32"/>
          <w:szCs w:val="32"/>
          <w:rtl w:val="0"/>
        </w:rPr>
        <w:t xml:space="preserve"> cora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zón</w:t>
      </w:r>
      <w:r w:rsidDel="00000000" w:rsidR="00000000" w:rsidRPr="00000000">
        <w:rPr>
          <w:sz w:val="32"/>
          <w:szCs w:val="32"/>
          <w:rtl w:val="0"/>
        </w:rPr>
        <w:t xml:space="preserve">, se que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dó</w:t>
      </w:r>
      <w:r w:rsidDel="00000000" w:rsidR="00000000" w:rsidRPr="00000000">
        <w:rPr>
          <w:sz w:val="32"/>
          <w:szCs w:val="32"/>
          <w:rtl w:val="0"/>
        </w:rPr>
        <w:t xml:space="preserve"> frente al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mar</w:t>
      </w:r>
      <w:r w:rsidDel="00000000" w:rsidR="00000000" w:rsidRPr="00000000">
        <w:rPr>
          <w:sz w:val="32"/>
          <w:szCs w:val="32"/>
          <w:rtl w:val="0"/>
        </w:rPr>
        <w:t xml:space="preserve">, en mi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Vie</w:t>
      </w:r>
      <w:r w:rsidDel="00000000" w:rsidR="00000000" w:rsidRPr="00000000">
        <w:rPr>
          <w:sz w:val="32"/>
          <w:szCs w:val="32"/>
          <w:rtl w:val="0"/>
        </w:rPr>
        <w:t xml:space="preserve">jo San J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uan</w:t>
      </w:r>
      <w:r w:rsidDel="00000000" w:rsidR="00000000" w:rsidRPr="00000000">
        <w:rPr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0" w:lineRule="auto"/>
        <w:ind w:left="284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La7       Rem              Si7               Mim              La7           Re↓</w:t>
      </w:r>
    </w:p>
    <w:p w:rsidR="00000000" w:rsidDel="00000000" w:rsidP="00000000" w:rsidRDefault="00000000" w:rsidRPr="00000000" w14:paraId="0000000D">
      <w:pPr>
        <w:spacing w:after="0" w:lineRule="auto"/>
        <w:ind w:left="284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284" w:firstLine="0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ESTRIBILLO</w:t>
      </w:r>
    </w:p>
    <w:p w:rsidR="00000000" w:rsidDel="00000000" w:rsidP="00000000" w:rsidRDefault="00000000" w:rsidRPr="00000000" w14:paraId="0000000F">
      <w:pPr>
        <w:spacing w:after="0" w:lineRule="auto"/>
        <w:ind w:left="284" w:firstLine="0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Ad</w:t>
      </w: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iós</w:t>
      </w:r>
      <w:r w:rsidDel="00000000" w:rsidR="00000000" w:rsidRPr="00000000">
        <w:rPr>
          <w:i w:val="1"/>
          <w:sz w:val="32"/>
          <w:szCs w:val="32"/>
          <w:rtl w:val="0"/>
        </w:rPr>
        <w:t xml:space="preserve">,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adiós, adiós, Borinquén que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ri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da</w:t>
      </w:r>
      <w:r w:rsidDel="00000000" w:rsidR="00000000" w:rsidRPr="00000000">
        <w:rPr>
          <w:i w:val="1"/>
          <w:sz w:val="32"/>
          <w:szCs w:val="32"/>
          <w:rtl w:val="0"/>
        </w:rPr>
        <w:t xml:space="preserve">, (*) tierra de mi amor</w:t>
      </w:r>
    </w:p>
    <w:p w:rsidR="00000000" w:rsidDel="00000000" w:rsidP="00000000" w:rsidRDefault="00000000" w:rsidRPr="00000000" w14:paraId="00000010">
      <w:pPr>
        <w:spacing w:after="0" w:lineRule="auto"/>
        <w:ind w:left="284" w:firstLine="0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    La7                                                 Rem</w:t>
      </w:r>
    </w:p>
    <w:p w:rsidR="00000000" w:rsidDel="00000000" w:rsidP="00000000" w:rsidRDefault="00000000" w:rsidRPr="00000000" w14:paraId="00000011">
      <w:pPr>
        <w:spacing w:after="0" w:lineRule="auto"/>
        <w:ind w:left="284" w:firstLine="0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Ad</w:t>
      </w: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iós</w:t>
      </w:r>
      <w:r w:rsidDel="00000000" w:rsidR="00000000" w:rsidRPr="00000000">
        <w:rPr>
          <w:i w:val="1"/>
          <w:sz w:val="32"/>
          <w:szCs w:val="32"/>
          <w:rtl w:val="0"/>
        </w:rPr>
        <w:t xml:space="preserve">,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adiós, ad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iós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, mi diosa del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mar</w:t>
      </w:r>
      <w:r w:rsidDel="00000000" w:rsidR="00000000" w:rsidRPr="00000000">
        <w:rPr>
          <w:i w:val="1"/>
          <w:sz w:val="32"/>
          <w:szCs w:val="32"/>
          <w:rtl w:val="0"/>
        </w:rPr>
        <w:t xml:space="preserve">, (*) mi reina del palmar</w:t>
      </w:r>
    </w:p>
    <w:p w:rsidR="00000000" w:rsidDel="00000000" w:rsidP="00000000" w:rsidRDefault="00000000" w:rsidRPr="00000000" w14:paraId="00000012">
      <w:pPr>
        <w:spacing w:after="0" w:lineRule="auto"/>
        <w:ind w:left="284" w:firstLine="0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  Mim                 La7                       Rem</w:t>
      </w:r>
    </w:p>
    <w:p w:rsidR="00000000" w:rsidDel="00000000" w:rsidP="00000000" w:rsidRDefault="00000000" w:rsidRPr="00000000" w14:paraId="00000013">
      <w:pPr>
        <w:spacing w:after="0" w:lineRule="auto"/>
        <w:ind w:left="284" w:firstLine="0"/>
        <w:rPr>
          <w:b w:val="1"/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                                                             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Volveré</w:t>
      </w:r>
    </w:p>
    <w:p w:rsidR="00000000" w:rsidDel="00000000" w:rsidP="00000000" w:rsidRDefault="00000000" w:rsidRPr="00000000" w14:paraId="00000014">
      <w:pPr>
        <w:spacing w:after="0" w:lineRule="auto"/>
        <w:ind w:left="284" w:firstLine="0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Me voy,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ya - me -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voy</w:t>
      </w:r>
      <w:r w:rsidDel="00000000" w:rsidR="00000000" w:rsidRPr="00000000">
        <w:rPr>
          <w:i w:val="1"/>
          <w:sz w:val="32"/>
          <w:szCs w:val="32"/>
          <w:rtl w:val="0"/>
        </w:rPr>
        <w:t xml:space="preserve">, pero un día volve</w:t>
      </w: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ré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284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Re7                              Solm</w:t>
      </w:r>
    </w:p>
    <w:p w:rsidR="00000000" w:rsidDel="00000000" w:rsidP="00000000" w:rsidRDefault="00000000" w:rsidRPr="00000000" w14:paraId="00000016">
      <w:pPr>
        <w:spacing w:after="0" w:lineRule="auto"/>
        <w:ind w:left="284" w:firstLine="0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A bus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car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mi que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rer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, a so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ña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r otra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 vez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, en mi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Vie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jo San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Juan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after="0" w:lineRule="auto"/>
        <w:ind w:left="284" w:firstLine="0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        La7            Rem       Si7         Mim             La7             Re ↓</w:t>
      </w:r>
    </w:p>
    <w:p w:rsidR="00000000" w:rsidDel="00000000" w:rsidP="00000000" w:rsidRDefault="00000000" w:rsidRPr="00000000" w14:paraId="00000018">
      <w:pPr>
        <w:spacing w:after="0" w:lineRule="auto"/>
        <w:ind w:left="284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284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Pero el tiempo pa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só</w:t>
      </w:r>
      <w:r w:rsidDel="00000000" w:rsidR="00000000" w:rsidRPr="00000000">
        <w:rPr>
          <w:sz w:val="32"/>
          <w:szCs w:val="32"/>
          <w:rtl w:val="0"/>
        </w:rPr>
        <w:t xml:space="preserve">, y el destino burló, mi terrible nos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tal</w:t>
      </w:r>
      <w:r w:rsidDel="00000000" w:rsidR="00000000" w:rsidRPr="00000000">
        <w:rPr>
          <w:sz w:val="32"/>
          <w:szCs w:val="32"/>
          <w:rtl w:val="0"/>
        </w:rPr>
        <w:t xml:space="preserve">gia</w:t>
      </w:r>
    </w:p>
    <w:p w:rsidR="00000000" w:rsidDel="00000000" w:rsidP="00000000" w:rsidRDefault="00000000" w:rsidRPr="00000000" w14:paraId="0000001A">
      <w:pPr>
        <w:spacing w:after="0" w:lineRule="auto"/>
        <w:ind w:left="284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Re                                                             La7</w:t>
      </w:r>
    </w:p>
    <w:p w:rsidR="00000000" w:rsidDel="00000000" w:rsidP="00000000" w:rsidRDefault="00000000" w:rsidRPr="00000000" w14:paraId="0000001B">
      <w:pPr>
        <w:spacing w:after="0" w:lineRule="auto"/>
        <w:ind w:left="284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Y no pude vol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ve</w:t>
      </w:r>
      <w:r w:rsidDel="00000000" w:rsidR="00000000" w:rsidRPr="00000000">
        <w:rPr>
          <w:sz w:val="32"/>
          <w:szCs w:val="32"/>
          <w:rtl w:val="0"/>
        </w:rPr>
        <w:t xml:space="preserve">r al San Juan que yo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amé</w:t>
      </w:r>
      <w:r w:rsidDel="00000000" w:rsidR="00000000" w:rsidRPr="00000000">
        <w:rPr>
          <w:sz w:val="32"/>
          <w:szCs w:val="32"/>
          <w:rtl w:val="0"/>
        </w:rPr>
        <w:t xml:space="preserve">, pedacito de pa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tria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284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Mim                                  La7                             Re</w:t>
      </w:r>
    </w:p>
    <w:p w:rsidR="00000000" w:rsidDel="00000000" w:rsidP="00000000" w:rsidRDefault="00000000" w:rsidRPr="00000000" w14:paraId="0000001D">
      <w:pPr>
        <w:spacing w:after="0" w:lineRule="auto"/>
        <w:ind w:left="284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Mi cabello blanqueó, y mi vida se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va</w:t>
      </w:r>
      <w:r w:rsidDel="00000000" w:rsidR="00000000" w:rsidRPr="00000000">
        <w:rPr>
          <w:sz w:val="32"/>
          <w:szCs w:val="32"/>
          <w:rtl w:val="0"/>
        </w:rPr>
        <w:t xml:space="preserve">, ya la muerte me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lla</w:t>
      </w:r>
      <w:r w:rsidDel="00000000" w:rsidR="00000000" w:rsidRPr="00000000">
        <w:rPr>
          <w:sz w:val="32"/>
          <w:szCs w:val="32"/>
          <w:rtl w:val="0"/>
        </w:rPr>
        <w:t xml:space="preserve">ma</w:t>
      </w:r>
    </w:p>
    <w:p w:rsidR="00000000" w:rsidDel="00000000" w:rsidP="00000000" w:rsidRDefault="00000000" w:rsidRPr="00000000" w14:paraId="0000001E">
      <w:pPr>
        <w:spacing w:after="0" w:lineRule="auto"/>
        <w:ind w:left="284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                      Re7                             Solm</w:t>
      </w:r>
    </w:p>
    <w:p w:rsidR="00000000" w:rsidDel="00000000" w:rsidP="00000000" w:rsidRDefault="00000000" w:rsidRPr="00000000" w14:paraId="0000001F">
      <w:pPr>
        <w:spacing w:after="0" w:lineRule="auto"/>
        <w:ind w:left="284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Y no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quie</w:t>
      </w:r>
      <w:r w:rsidDel="00000000" w:rsidR="00000000" w:rsidRPr="00000000">
        <w:rPr>
          <w:sz w:val="32"/>
          <w:szCs w:val="32"/>
          <w:rtl w:val="0"/>
        </w:rPr>
        <w:t xml:space="preserve">ro mo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rir</w:t>
      </w:r>
      <w:r w:rsidDel="00000000" w:rsidR="00000000" w:rsidRPr="00000000">
        <w:rPr>
          <w:sz w:val="32"/>
          <w:szCs w:val="32"/>
          <w:rtl w:val="0"/>
        </w:rPr>
        <w:t xml:space="preserve"> ale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ja</w:t>
      </w:r>
      <w:r w:rsidDel="00000000" w:rsidR="00000000" w:rsidRPr="00000000">
        <w:rPr>
          <w:sz w:val="32"/>
          <w:szCs w:val="32"/>
          <w:rtl w:val="0"/>
        </w:rPr>
        <w:t xml:space="preserve">do de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ti</w:t>
      </w:r>
      <w:r w:rsidDel="00000000" w:rsidR="00000000" w:rsidRPr="00000000">
        <w:rPr>
          <w:sz w:val="32"/>
          <w:szCs w:val="32"/>
          <w:rtl w:val="0"/>
        </w:rPr>
        <w:t xml:space="preserve">, Puerto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Ri</w:t>
      </w:r>
      <w:r w:rsidDel="00000000" w:rsidR="00000000" w:rsidRPr="00000000">
        <w:rPr>
          <w:sz w:val="32"/>
          <w:szCs w:val="32"/>
          <w:rtl w:val="0"/>
        </w:rPr>
        <w:t xml:space="preserve">co del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al</w:t>
      </w:r>
      <w:r w:rsidDel="00000000" w:rsidR="00000000" w:rsidRPr="00000000">
        <w:rPr>
          <w:sz w:val="32"/>
          <w:szCs w:val="32"/>
          <w:rtl w:val="0"/>
        </w:rPr>
        <w:t xml:space="preserve">ma.</w:t>
      </w:r>
    </w:p>
    <w:p w:rsidR="00000000" w:rsidDel="00000000" w:rsidP="00000000" w:rsidRDefault="00000000" w:rsidRPr="00000000" w14:paraId="00000020">
      <w:pPr>
        <w:spacing w:after="0" w:lineRule="auto"/>
        <w:ind w:left="284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La7           Re      Si7       Mim          La7          Re</w:t>
      </w:r>
    </w:p>
    <w:p w:rsidR="00000000" w:rsidDel="00000000" w:rsidP="00000000" w:rsidRDefault="00000000" w:rsidRPr="00000000" w14:paraId="00000021">
      <w:pPr>
        <w:spacing w:after="0" w:lineRule="auto"/>
        <w:ind w:left="284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284" w:firstLine="0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ESTRIBILLO</w:t>
      </w:r>
    </w:p>
    <w:p w:rsidR="00000000" w:rsidDel="00000000" w:rsidP="00000000" w:rsidRDefault="00000000" w:rsidRPr="00000000" w14:paraId="00000023">
      <w:pPr>
        <w:spacing w:after="0" w:lineRule="auto"/>
        <w:ind w:left="284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284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(*) Los hombres alargan la frase hasta que finalicen las mujeres</w:t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